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F8F41" w14:textId="5DD40885" w:rsidR="000E2F41" w:rsidRDefault="000E2F41" w:rsidP="000E2F41">
      <w:pPr>
        <w:jc w:val="both"/>
        <w:rPr>
          <w:rFonts w:ascii="Arial" w:hAnsi="Arial" w:cs="Arial"/>
          <w:b/>
          <w:bCs/>
          <w:sz w:val="24"/>
          <w:szCs w:val="24"/>
        </w:rPr>
      </w:pPr>
      <w:r>
        <w:rPr>
          <w:rFonts w:ascii="Arial" w:hAnsi="Arial" w:cs="Arial"/>
          <w:b/>
          <w:bCs/>
          <w:sz w:val="24"/>
          <w:szCs w:val="24"/>
        </w:rPr>
        <w:t>Başkan Altuğ Güncel Dış Ticaret Rakamlarını Değerlendirdi</w:t>
      </w:r>
    </w:p>
    <w:p w14:paraId="7893ECEA" w14:textId="1E4D4C0D" w:rsidR="000E2F41" w:rsidRPr="000E2F41" w:rsidRDefault="000E2F41" w:rsidP="000E2F41">
      <w:pPr>
        <w:jc w:val="center"/>
        <w:rPr>
          <w:rFonts w:ascii="Arial" w:hAnsi="Arial" w:cs="Arial"/>
          <w:b/>
          <w:bCs/>
          <w:sz w:val="24"/>
          <w:szCs w:val="24"/>
        </w:rPr>
      </w:pPr>
      <w:r w:rsidRPr="000E2F41">
        <w:rPr>
          <w:rFonts w:ascii="Arial" w:hAnsi="Arial" w:cs="Arial"/>
          <w:b/>
          <w:bCs/>
          <w:sz w:val="24"/>
          <w:szCs w:val="24"/>
        </w:rPr>
        <w:t>Sakarya</w:t>
      </w:r>
      <w:r>
        <w:rPr>
          <w:rFonts w:ascii="Arial" w:hAnsi="Arial" w:cs="Arial"/>
          <w:b/>
          <w:bCs/>
          <w:sz w:val="24"/>
          <w:szCs w:val="24"/>
        </w:rPr>
        <w:t>’nın</w:t>
      </w:r>
      <w:r w:rsidRPr="000E2F41">
        <w:rPr>
          <w:rFonts w:ascii="Arial" w:hAnsi="Arial" w:cs="Arial"/>
          <w:b/>
          <w:bCs/>
          <w:sz w:val="24"/>
          <w:szCs w:val="24"/>
        </w:rPr>
        <w:t xml:space="preserve"> </w:t>
      </w:r>
      <w:r w:rsidR="00307DD6">
        <w:rPr>
          <w:rFonts w:ascii="Arial" w:hAnsi="Arial" w:cs="Arial"/>
          <w:b/>
          <w:bCs/>
          <w:sz w:val="24"/>
          <w:szCs w:val="24"/>
        </w:rPr>
        <w:t xml:space="preserve">2025 </w:t>
      </w:r>
      <w:r w:rsidRPr="000E2F41">
        <w:rPr>
          <w:rFonts w:ascii="Arial" w:hAnsi="Arial" w:cs="Arial"/>
          <w:b/>
          <w:bCs/>
          <w:sz w:val="24"/>
          <w:szCs w:val="24"/>
        </w:rPr>
        <w:t>Kasım Ayı</w:t>
      </w:r>
      <w:r>
        <w:rPr>
          <w:rFonts w:ascii="Arial" w:hAnsi="Arial" w:cs="Arial"/>
          <w:b/>
          <w:bCs/>
          <w:sz w:val="24"/>
          <w:szCs w:val="24"/>
        </w:rPr>
        <w:t xml:space="preserve"> İhracatı </w:t>
      </w:r>
      <w:r w:rsidR="00307DD6">
        <w:rPr>
          <w:rFonts w:ascii="Arial" w:hAnsi="Arial" w:cs="Arial"/>
          <w:b/>
          <w:bCs/>
          <w:sz w:val="24"/>
          <w:szCs w:val="24"/>
        </w:rPr>
        <w:t xml:space="preserve">Rekorla Geldi </w:t>
      </w:r>
    </w:p>
    <w:p w14:paraId="5DF4CDF5" w14:textId="77777777" w:rsidR="000E2F41" w:rsidRPr="000E2F41" w:rsidRDefault="000E2F41" w:rsidP="000E2F41">
      <w:pPr>
        <w:jc w:val="both"/>
        <w:rPr>
          <w:rFonts w:ascii="Arial" w:hAnsi="Arial" w:cs="Arial"/>
          <w:sz w:val="24"/>
          <w:szCs w:val="24"/>
        </w:rPr>
      </w:pPr>
      <w:r w:rsidRPr="000E2F41">
        <w:rPr>
          <w:rFonts w:ascii="Arial" w:hAnsi="Arial" w:cs="Arial"/>
          <w:sz w:val="24"/>
          <w:szCs w:val="24"/>
        </w:rPr>
        <w:t>Sakarya Ticaret ve Sanayi Odası Yönetim Kurulu Başkanı A. Akgün Altuğ, güncel dış ticaret verilerini değerlendirdi.</w:t>
      </w:r>
    </w:p>
    <w:p w14:paraId="138E2113" w14:textId="77777777" w:rsidR="000E2F41" w:rsidRPr="000E2F41" w:rsidRDefault="000E2F41" w:rsidP="000E2F41">
      <w:pPr>
        <w:jc w:val="both"/>
        <w:rPr>
          <w:rFonts w:ascii="Arial" w:hAnsi="Arial" w:cs="Arial"/>
          <w:sz w:val="24"/>
          <w:szCs w:val="24"/>
        </w:rPr>
      </w:pPr>
      <w:r w:rsidRPr="000E2F41">
        <w:rPr>
          <w:rFonts w:ascii="Arial" w:hAnsi="Arial" w:cs="Arial"/>
          <w:sz w:val="24"/>
          <w:szCs w:val="24"/>
        </w:rPr>
        <w:t>Türkiye İhracatçılar Meclisi tarafından açıklanan Kasım ayı ihracat verilerini değerlendiren Başkan Altuğ şu ifadeleri dile getirdi:</w:t>
      </w:r>
    </w:p>
    <w:p w14:paraId="4E978D0D" w14:textId="7877394A" w:rsidR="000E2F41" w:rsidRPr="000E2F41" w:rsidRDefault="000E2F41" w:rsidP="000E2F41">
      <w:pPr>
        <w:jc w:val="both"/>
        <w:rPr>
          <w:rFonts w:ascii="Arial" w:hAnsi="Arial" w:cs="Arial"/>
          <w:b/>
          <w:bCs/>
          <w:sz w:val="24"/>
          <w:szCs w:val="24"/>
        </w:rPr>
      </w:pPr>
      <w:r w:rsidRPr="000E2F41">
        <w:rPr>
          <w:rFonts w:ascii="Arial" w:hAnsi="Arial" w:cs="Arial"/>
          <w:b/>
          <w:bCs/>
          <w:sz w:val="24"/>
          <w:szCs w:val="24"/>
        </w:rPr>
        <w:t>Geçtiğimiz Yıla Oranla Yüzde 2</w:t>
      </w:r>
      <w:r>
        <w:rPr>
          <w:rFonts w:ascii="Arial" w:hAnsi="Arial" w:cs="Arial"/>
          <w:b/>
          <w:bCs/>
          <w:sz w:val="24"/>
          <w:szCs w:val="24"/>
        </w:rPr>
        <w:t>1</w:t>
      </w:r>
      <w:r w:rsidRPr="000E2F41">
        <w:rPr>
          <w:rFonts w:ascii="Arial" w:hAnsi="Arial" w:cs="Arial"/>
          <w:b/>
          <w:bCs/>
          <w:sz w:val="24"/>
          <w:szCs w:val="24"/>
        </w:rPr>
        <w:t>’l</w:t>
      </w:r>
      <w:r>
        <w:rPr>
          <w:rFonts w:ascii="Arial" w:hAnsi="Arial" w:cs="Arial"/>
          <w:b/>
          <w:bCs/>
          <w:sz w:val="24"/>
          <w:szCs w:val="24"/>
        </w:rPr>
        <w:t>i</w:t>
      </w:r>
      <w:r w:rsidRPr="000E2F41">
        <w:rPr>
          <w:rFonts w:ascii="Arial" w:hAnsi="Arial" w:cs="Arial"/>
          <w:b/>
          <w:bCs/>
          <w:sz w:val="24"/>
          <w:szCs w:val="24"/>
        </w:rPr>
        <w:t>k Artış</w:t>
      </w:r>
    </w:p>
    <w:p w14:paraId="3C37D151" w14:textId="77777777" w:rsidR="00A4076C" w:rsidRDefault="000E2F41" w:rsidP="000E2F41">
      <w:pPr>
        <w:jc w:val="both"/>
        <w:rPr>
          <w:rFonts w:ascii="Arial" w:hAnsi="Arial" w:cs="Arial"/>
          <w:sz w:val="24"/>
          <w:szCs w:val="24"/>
        </w:rPr>
      </w:pPr>
      <w:r w:rsidRPr="000E2F41">
        <w:rPr>
          <w:rFonts w:ascii="Arial" w:hAnsi="Arial" w:cs="Arial"/>
          <w:sz w:val="24"/>
          <w:szCs w:val="24"/>
        </w:rPr>
        <w:t>“Sakarya’mız 2025 Kasım döneminde önceki yılın aynı ayına kıyasla %2</w:t>
      </w:r>
      <w:r>
        <w:rPr>
          <w:rFonts w:ascii="Arial" w:hAnsi="Arial" w:cs="Arial"/>
          <w:sz w:val="24"/>
          <w:szCs w:val="24"/>
        </w:rPr>
        <w:t>1’lik artış</w:t>
      </w:r>
      <w:r w:rsidRPr="000E2F41">
        <w:rPr>
          <w:rFonts w:ascii="Arial" w:hAnsi="Arial" w:cs="Arial"/>
          <w:sz w:val="24"/>
          <w:szCs w:val="24"/>
        </w:rPr>
        <w:t xml:space="preserve">, </w:t>
      </w:r>
      <w:r>
        <w:rPr>
          <w:rFonts w:ascii="Arial" w:hAnsi="Arial" w:cs="Arial"/>
          <w:sz w:val="24"/>
          <w:szCs w:val="24"/>
        </w:rPr>
        <w:t xml:space="preserve">bu yılın </w:t>
      </w:r>
      <w:r w:rsidRPr="000E2F41">
        <w:rPr>
          <w:rFonts w:ascii="Arial" w:hAnsi="Arial" w:cs="Arial"/>
          <w:sz w:val="24"/>
          <w:szCs w:val="24"/>
        </w:rPr>
        <w:t>Ekim ayına kıyasla ise yüzde %-10</w:t>
      </w:r>
      <w:r>
        <w:rPr>
          <w:rFonts w:ascii="Arial" w:hAnsi="Arial" w:cs="Arial"/>
          <w:sz w:val="24"/>
          <w:szCs w:val="24"/>
        </w:rPr>
        <w:t xml:space="preserve">’luk </w:t>
      </w:r>
      <w:r w:rsidRPr="000E2F41">
        <w:rPr>
          <w:rFonts w:ascii="Arial" w:hAnsi="Arial" w:cs="Arial"/>
          <w:sz w:val="24"/>
          <w:szCs w:val="24"/>
        </w:rPr>
        <w:t>düşüş</w:t>
      </w:r>
      <w:r>
        <w:rPr>
          <w:rFonts w:ascii="Arial" w:hAnsi="Arial" w:cs="Arial"/>
          <w:sz w:val="24"/>
          <w:szCs w:val="24"/>
        </w:rPr>
        <w:t xml:space="preserve">le </w:t>
      </w:r>
      <w:r w:rsidRPr="000E2F41">
        <w:rPr>
          <w:rFonts w:ascii="Arial" w:hAnsi="Arial" w:cs="Arial"/>
          <w:sz w:val="24"/>
          <w:szCs w:val="24"/>
        </w:rPr>
        <w:t xml:space="preserve">ile </w:t>
      </w:r>
      <w:proofErr w:type="gramStart"/>
      <w:r w:rsidRPr="000E2F41">
        <w:rPr>
          <w:rFonts w:ascii="Arial" w:hAnsi="Arial" w:cs="Arial"/>
          <w:sz w:val="24"/>
          <w:szCs w:val="24"/>
        </w:rPr>
        <w:t>6</w:t>
      </w:r>
      <w:r>
        <w:rPr>
          <w:rFonts w:ascii="Arial" w:hAnsi="Arial" w:cs="Arial"/>
          <w:sz w:val="24"/>
          <w:szCs w:val="24"/>
        </w:rPr>
        <w:t>29.2</w:t>
      </w:r>
      <w:proofErr w:type="gramEnd"/>
      <w:r>
        <w:rPr>
          <w:rFonts w:ascii="Arial" w:hAnsi="Arial" w:cs="Arial"/>
          <w:sz w:val="24"/>
          <w:szCs w:val="24"/>
        </w:rPr>
        <w:t xml:space="preserve"> m</w:t>
      </w:r>
      <w:r w:rsidRPr="000E2F41">
        <w:rPr>
          <w:rFonts w:ascii="Arial" w:hAnsi="Arial" w:cs="Arial"/>
          <w:sz w:val="24"/>
          <w:szCs w:val="24"/>
        </w:rPr>
        <w:t xml:space="preserve">ilyon dolarlık ihracat gerçekleştirdi. </w:t>
      </w:r>
    </w:p>
    <w:p w14:paraId="0AD6971A" w14:textId="77777777" w:rsidR="00A4076C" w:rsidRPr="00A4076C" w:rsidRDefault="00A4076C" w:rsidP="00A4076C">
      <w:pPr>
        <w:jc w:val="both"/>
        <w:rPr>
          <w:rFonts w:ascii="Arial" w:hAnsi="Arial" w:cs="Arial"/>
          <w:b/>
          <w:bCs/>
          <w:sz w:val="24"/>
          <w:szCs w:val="24"/>
        </w:rPr>
      </w:pPr>
      <w:r w:rsidRPr="00A4076C">
        <w:rPr>
          <w:rFonts w:ascii="Arial" w:hAnsi="Arial" w:cs="Arial"/>
          <w:b/>
          <w:bCs/>
          <w:sz w:val="24"/>
          <w:szCs w:val="24"/>
        </w:rPr>
        <w:t xml:space="preserve">Kasım Rekoru Geldi, </w:t>
      </w:r>
      <w:r w:rsidRPr="00A4076C">
        <w:rPr>
          <w:rFonts w:ascii="Arial" w:hAnsi="Arial" w:cs="Arial"/>
          <w:b/>
          <w:bCs/>
          <w:sz w:val="24"/>
          <w:szCs w:val="24"/>
        </w:rPr>
        <w:t>Kümülatifte 5.4 Milyar Dolara Yaklaştık</w:t>
      </w:r>
    </w:p>
    <w:p w14:paraId="59B959F0" w14:textId="45D47C17" w:rsidR="000E2F41" w:rsidRPr="000E2F41" w:rsidRDefault="000E2F41" w:rsidP="000E2F41">
      <w:pPr>
        <w:jc w:val="both"/>
        <w:rPr>
          <w:rFonts w:ascii="Arial" w:hAnsi="Arial" w:cs="Arial"/>
          <w:sz w:val="24"/>
          <w:szCs w:val="24"/>
        </w:rPr>
      </w:pPr>
      <w:r>
        <w:rPr>
          <w:rFonts w:ascii="Arial" w:hAnsi="Arial" w:cs="Arial"/>
          <w:sz w:val="24"/>
          <w:szCs w:val="24"/>
        </w:rPr>
        <w:t>Bu ihracat Sakarya tarihinin en yüksek Kasım ayı ihracatı olarak rekor kayıtlarına geçti.</w:t>
      </w:r>
      <w:r w:rsidR="00A4076C">
        <w:rPr>
          <w:rFonts w:ascii="Arial" w:hAnsi="Arial" w:cs="Arial"/>
          <w:sz w:val="24"/>
          <w:szCs w:val="24"/>
        </w:rPr>
        <w:t xml:space="preserve"> </w:t>
      </w:r>
      <w:r>
        <w:rPr>
          <w:rFonts w:ascii="Arial" w:hAnsi="Arial" w:cs="Arial"/>
          <w:sz w:val="24"/>
          <w:szCs w:val="24"/>
        </w:rPr>
        <w:t xml:space="preserve">Ayrıca da 11 aylık kümülatif ihracatımız da </w:t>
      </w:r>
      <w:proofErr w:type="gramStart"/>
      <w:r>
        <w:rPr>
          <w:rFonts w:ascii="Arial" w:hAnsi="Arial" w:cs="Arial"/>
          <w:sz w:val="24"/>
          <w:szCs w:val="24"/>
        </w:rPr>
        <w:t>5.4</w:t>
      </w:r>
      <w:proofErr w:type="gramEnd"/>
      <w:r>
        <w:rPr>
          <w:rFonts w:ascii="Arial" w:hAnsi="Arial" w:cs="Arial"/>
          <w:sz w:val="24"/>
          <w:szCs w:val="24"/>
        </w:rPr>
        <w:t xml:space="preserve"> milyar doları aştı </w:t>
      </w:r>
      <w:r w:rsidR="0026684E">
        <w:rPr>
          <w:rFonts w:ascii="Arial" w:hAnsi="Arial" w:cs="Arial"/>
          <w:sz w:val="24"/>
          <w:szCs w:val="24"/>
        </w:rPr>
        <w:t xml:space="preserve">ve en çok ihracat yapan 7. il konumumuzu korumuş olduk. </w:t>
      </w:r>
    </w:p>
    <w:p w14:paraId="6B154BAD" w14:textId="7480C622" w:rsidR="000E2F41" w:rsidRPr="000E2F41" w:rsidRDefault="0026684E" w:rsidP="000E2F41">
      <w:pPr>
        <w:jc w:val="both"/>
        <w:rPr>
          <w:rFonts w:ascii="Arial" w:hAnsi="Arial" w:cs="Arial"/>
          <w:b/>
          <w:bCs/>
          <w:sz w:val="24"/>
          <w:szCs w:val="24"/>
        </w:rPr>
      </w:pPr>
      <w:r w:rsidRPr="000E2F41">
        <w:rPr>
          <w:rFonts w:ascii="Arial" w:hAnsi="Arial" w:cs="Arial"/>
          <w:b/>
          <w:bCs/>
          <w:sz w:val="24"/>
          <w:szCs w:val="24"/>
        </w:rPr>
        <w:t>İlk Sıra Otomotiv</w:t>
      </w:r>
      <w:r>
        <w:rPr>
          <w:rFonts w:ascii="Arial" w:hAnsi="Arial" w:cs="Arial"/>
          <w:b/>
          <w:bCs/>
          <w:sz w:val="24"/>
          <w:szCs w:val="24"/>
        </w:rPr>
        <w:t>de</w:t>
      </w:r>
    </w:p>
    <w:p w14:paraId="2B050C6F" w14:textId="77777777" w:rsidR="000E2F41" w:rsidRPr="000E2F41" w:rsidRDefault="000E2F41" w:rsidP="000E2F41">
      <w:pPr>
        <w:jc w:val="both"/>
        <w:rPr>
          <w:rFonts w:ascii="Arial" w:hAnsi="Arial" w:cs="Arial"/>
          <w:sz w:val="24"/>
          <w:szCs w:val="24"/>
        </w:rPr>
      </w:pPr>
      <w:r w:rsidRPr="000E2F41">
        <w:rPr>
          <w:rFonts w:ascii="Arial" w:hAnsi="Arial" w:cs="Arial"/>
          <w:sz w:val="24"/>
          <w:szCs w:val="24"/>
        </w:rPr>
        <w:t xml:space="preserve">Kasım ayında Sakarya’mızın ihracatında ilk 5 sırayı sırasıyla otomotiv endüstrisi, demir ve demir dışı metaller, hububat, bakliyat, yağlı tohumlar ve mamulleri, kimyevi maddeler ve mamulleri ve çelik sektörleri oluşturdu. </w:t>
      </w:r>
    </w:p>
    <w:p w14:paraId="7BBAB70B" w14:textId="67DBDD1E" w:rsidR="000E2F41" w:rsidRPr="000E2F41" w:rsidRDefault="0026684E" w:rsidP="000E2F41">
      <w:pPr>
        <w:jc w:val="both"/>
        <w:rPr>
          <w:rFonts w:ascii="Arial" w:hAnsi="Arial" w:cs="Arial"/>
          <w:b/>
          <w:bCs/>
          <w:sz w:val="24"/>
          <w:szCs w:val="24"/>
        </w:rPr>
      </w:pPr>
      <w:r w:rsidRPr="000E2F41">
        <w:rPr>
          <w:rFonts w:ascii="Arial" w:hAnsi="Arial" w:cs="Arial"/>
          <w:b/>
          <w:bCs/>
          <w:sz w:val="24"/>
          <w:szCs w:val="24"/>
        </w:rPr>
        <w:t>13 Sektörde İhracat Arttı</w:t>
      </w:r>
    </w:p>
    <w:p w14:paraId="450D0E17" w14:textId="77777777" w:rsidR="000E2F41" w:rsidRPr="000E2F41" w:rsidRDefault="000E2F41" w:rsidP="000E2F41">
      <w:pPr>
        <w:jc w:val="both"/>
        <w:rPr>
          <w:rFonts w:ascii="Arial" w:hAnsi="Arial" w:cs="Arial"/>
          <w:sz w:val="24"/>
          <w:szCs w:val="24"/>
        </w:rPr>
      </w:pPr>
      <w:r w:rsidRPr="000E2F41">
        <w:rPr>
          <w:rFonts w:ascii="Arial" w:hAnsi="Arial" w:cs="Arial"/>
          <w:sz w:val="24"/>
          <w:szCs w:val="24"/>
        </w:rPr>
        <w:t xml:space="preserve">Kasım ayında 25 ana sektörün 13’ünde ihracatımızı geçtiğimiz yıla kıyasla artırma başarısı gösterdik. Özellikle Mücevher, Deri ve Deri Mamulleri, Süs Bitkileri ve Mamulleri, Tekstil ve Hammaddeleri, Tütün ve Su Ürünleri ve Hayvansal Mamuller ciddi yüzdesel artışlar dikkat çekti. </w:t>
      </w:r>
    </w:p>
    <w:p w14:paraId="20E2742E" w14:textId="0D180311" w:rsidR="000E2F41" w:rsidRPr="000E2F41" w:rsidRDefault="0026684E" w:rsidP="000E2F41">
      <w:pPr>
        <w:jc w:val="both"/>
        <w:rPr>
          <w:rFonts w:ascii="Arial" w:hAnsi="Arial" w:cs="Arial"/>
          <w:b/>
          <w:bCs/>
          <w:sz w:val="24"/>
          <w:szCs w:val="24"/>
        </w:rPr>
      </w:pPr>
      <w:r w:rsidRPr="000E2F41">
        <w:rPr>
          <w:rFonts w:ascii="Arial" w:hAnsi="Arial" w:cs="Arial"/>
          <w:b/>
          <w:bCs/>
          <w:sz w:val="24"/>
          <w:szCs w:val="24"/>
        </w:rPr>
        <w:t>11</w:t>
      </w:r>
      <w:r>
        <w:rPr>
          <w:rFonts w:ascii="Arial" w:hAnsi="Arial" w:cs="Arial"/>
          <w:b/>
          <w:bCs/>
          <w:sz w:val="24"/>
          <w:szCs w:val="24"/>
        </w:rPr>
        <w:t>1</w:t>
      </w:r>
      <w:r w:rsidRPr="000E2F41">
        <w:rPr>
          <w:rFonts w:ascii="Arial" w:hAnsi="Arial" w:cs="Arial"/>
          <w:b/>
          <w:bCs/>
          <w:sz w:val="24"/>
          <w:szCs w:val="24"/>
        </w:rPr>
        <w:t xml:space="preserve"> Noktaya İhracat</w:t>
      </w:r>
    </w:p>
    <w:p w14:paraId="2A8FCACD" w14:textId="214F41F0" w:rsidR="000E2F41" w:rsidRPr="000E2F41" w:rsidRDefault="000E2F41" w:rsidP="000E2F41">
      <w:pPr>
        <w:jc w:val="both"/>
        <w:rPr>
          <w:rFonts w:ascii="Arial" w:hAnsi="Arial" w:cs="Arial"/>
          <w:sz w:val="24"/>
          <w:szCs w:val="24"/>
        </w:rPr>
      </w:pPr>
      <w:r w:rsidRPr="000E2F41">
        <w:rPr>
          <w:rFonts w:ascii="Arial" w:hAnsi="Arial" w:cs="Arial"/>
          <w:sz w:val="24"/>
          <w:szCs w:val="24"/>
        </w:rPr>
        <w:t>Sakarya iş dünyamız Kasım ayında serbest bölgeler dahil dünyanın 11</w:t>
      </w:r>
      <w:r w:rsidR="0026684E">
        <w:rPr>
          <w:rFonts w:ascii="Arial" w:hAnsi="Arial" w:cs="Arial"/>
          <w:sz w:val="24"/>
          <w:szCs w:val="24"/>
        </w:rPr>
        <w:t xml:space="preserve">1 </w:t>
      </w:r>
      <w:r w:rsidRPr="000E2F41">
        <w:rPr>
          <w:rFonts w:ascii="Arial" w:hAnsi="Arial" w:cs="Arial"/>
          <w:sz w:val="24"/>
          <w:szCs w:val="24"/>
        </w:rPr>
        <w:t xml:space="preserve">noktasına ihracat gerçekleştirdi. </w:t>
      </w:r>
      <w:r w:rsidR="0026684E" w:rsidRPr="0026684E">
        <w:rPr>
          <w:rFonts w:ascii="Arial" w:hAnsi="Arial" w:cs="Arial"/>
          <w:sz w:val="24"/>
          <w:szCs w:val="24"/>
        </w:rPr>
        <w:t>İtalya</w:t>
      </w:r>
      <w:r w:rsidR="0026684E">
        <w:rPr>
          <w:rFonts w:ascii="Arial" w:hAnsi="Arial" w:cs="Arial"/>
          <w:sz w:val="24"/>
          <w:szCs w:val="24"/>
        </w:rPr>
        <w:t xml:space="preserve">, </w:t>
      </w:r>
      <w:r w:rsidR="0026684E" w:rsidRPr="0026684E">
        <w:rPr>
          <w:rFonts w:ascii="Arial" w:hAnsi="Arial" w:cs="Arial"/>
          <w:sz w:val="24"/>
          <w:szCs w:val="24"/>
        </w:rPr>
        <w:t>Romanya</w:t>
      </w:r>
      <w:r w:rsidR="0026684E">
        <w:rPr>
          <w:rFonts w:ascii="Arial" w:hAnsi="Arial" w:cs="Arial"/>
          <w:sz w:val="24"/>
          <w:szCs w:val="24"/>
        </w:rPr>
        <w:t xml:space="preserve">, </w:t>
      </w:r>
      <w:r w:rsidR="0026684E" w:rsidRPr="0026684E">
        <w:rPr>
          <w:rFonts w:ascii="Arial" w:hAnsi="Arial" w:cs="Arial"/>
          <w:sz w:val="24"/>
          <w:szCs w:val="24"/>
        </w:rPr>
        <w:t>Fransa</w:t>
      </w:r>
      <w:r w:rsidR="0026684E">
        <w:rPr>
          <w:rFonts w:ascii="Arial" w:hAnsi="Arial" w:cs="Arial"/>
          <w:sz w:val="24"/>
          <w:szCs w:val="24"/>
        </w:rPr>
        <w:t xml:space="preserve">, </w:t>
      </w:r>
      <w:r w:rsidR="0026684E" w:rsidRPr="0026684E">
        <w:rPr>
          <w:rFonts w:ascii="Arial" w:hAnsi="Arial" w:cs="Arial"/>
          <w:sz w:val="24"/>
          <w:szCs w:val="24"/>
        </w:rPr>
        <w:t>Polonya</w:t>
      </w:r>
      <w:r w:rsidR="0026684E">
        <w:rPr>
          <w:rFonts w:ascii="Arial" w:hAnsi="Arial" w:cs="Arial"/>
          <w:sz w:val="24"/>
          <w:szCs w:val="24"/>
        </w:rPr>
        <w:t xml:space="preserve"> ve </w:t>
      </w:r>
      <w:r w:rsidR="0026684E" w:rsidRPr="0026684E">
        <w:rPr>
          <w:rFonts w:ascii="Arial" w:hAnsi="Arial" w:cs="Arial"/>
          <w:sz w:val="24"/>
          <w:szCs w:val="24"/>
        </w:rPr>
        <w:t>İspanya</w:t>
      </w:r>
      <w:r w:rsidR="0026684E">
        <w:rPr>
          <w:rFonts w:ascii="Arial" w:hAnsi="Arial" w:cs="Arial"/>
          <w:sz w:val="24"/>
          <w:szCs w:val="24"/>
        </w:rPr>
        <w:t xml:space="preserve"> </w:t>
      </w:r>
      <w:r w:rsidRPr="000E2F41">
        <w:rPr>
          <w:rFonts w:ascii="Arial" w:hAnsi="Arial" w:cs="Arial"/>
          <w:sz w:val="24"/>
          <w:szCs w:val="24"/>
        </w:rPr>
        <w:t>en çok ihracat yaptığımız ilk 5 ülke oldu.</w:t>
      </w:r>
    </w:p>
    <w:p w14:paraId="6963D5E3" w14:textId="132232BE" w:rsidR="000E2F41" w:rsidRPr="000E2F41" w:rsidRDefault="002F0A6D" w:rsidP="000E2F41">
      <w:pPr>
        <w:jc w:val="both"/>
        <w:rPr>
          <w:rFonts w:ascii="Arial" w:hAnsi="Arial" w:cs="Arial"/>
          <w:b/>
          <w:bCs/>
          <w:sz w:val="24"/>
          <w:szCs w:val="24"/>
        </w:rPr>
      </w:pPr>
      <w:r w:rsidRPr="000E2F41">
        <w:rPr>
          <w:rFonts w:ascii="Arial" w:hAnsi="Arial" w:cs="Arial"/>
          <w:b/>
          <w:bCs/>
          <w:sz w:val="24"/>
          <w:szCs w:val="24"/>
        </w:rPr>
        <w:t>49 Ülkeye İhracatımız Arttı</w:t>
      </w:r>
    </w:p>
    <w:p w14:paraId="3611673E" w14:textId="5461C3D5" w:rsidR="000E2F41" w:rsidRPr="000E2F41" w:rsidRDefault="000E2F41" w:rsidP="008135F0">
      <w:pPr>
        <w:jc w:val="both"/>
        <w:rPr>
          <w:rFonts w:ascii="Arial" w:hAnsi="Arial" w:cs="Arial"/>
          <w:sz w:val="24"/>
          <w:szCs w:val="24"/>
        </w:rPr>
      </w:pPr>
      <w:r w:rsidRPr="000E2F41">
        <w:rPr>
          <w:rFonts w:ascii="Arial" w:hAnsi="Arial" w:cs="Arial"/>
          <w:sz w:val="24"/>
          <w:szCs w:val="24"/>
        </w:rPr>
        <w:t>Özellikle geçtiğimiz yılın aynı dönemi</w:t>
      </w:r>
      <w:r w:rsidR="0026684E">
        <w:rPr>
          <w:rFonts w:ascii="Arial" w:hAnsi="Arial" w:cs="Arial"/>
          <w:sz w:val="24"/>
          <w:szCs w:val="24"/>
        </w:rPr>
        <w:t xml:space="preserve"> </w:t>
      </w:r>
      <w:r w:rsidRPr="000E2F41">
        <w:rPr>
          <w:rFonts w:ascii="Arial" w:hAnsi="Arial" w:cs="Arial"/>
          <w:sz w:val="24"/>
          <w:szCs w:val="24"/>
        </w:rPr>
        <w:t>baz al</w:t>
      </w:r>
      <w:r w:rsidR="0026684E">
        <w:rPr>
          <w:rFonts w:ascii="Arial" w:hAnsi="Arial" w:cs="Arial"/>
          <w:sz w:val="24"/>
          <w:szCs w:val="24"/>
        </w:rPr>
        <w:t>ındığında sıfır ihracat olan 10 ülkeye ihracat yapıp 49 ülkeye de ihracatımızı artırdık.</w:t>
      </w:r>
      <w:r w:rsidR="008135F0">
        <w:rPr>
          <w:rFonts w:ascii="Arial" w:hAnsi="Arial" w:cs="Arial"/>
          <w:sz w:val="24"/>
          <w:szCs w:val="24"/>
        </w:rPr>
        <w:t xml:space="preserve"> Karasu ile Köstence limanında başlayan karşılıklı Ro-Ro seferlerinden bu yana Romanya’ya ihracatımızda her ay rekor artışlar gözleniyor. Bunun yanında Libya, Danimarka, Sırbistan, Yunanistan ve Mısır’a hem yüzde hem de dolar bazında çok ciddi artışlar var. 7 ülkeye yüzde 1000 ve üzeri, 19 ülkeye yüzde 100 ve üzeri, 6 ülkeye de %50 ve üzeri ciddi artışlar kaydettik.</w:t>
      </w:r>
      <w:r w:rsidR="002F0A6D">
        <w:rPr>
          <w:rFonts w:ascii="Arial" w:hAnsi="Arial" w:cs="Arial"/>
          <w:sz w:val="24"/>
          <w:szCs w:val="24"/>
        </w:rPr>
        <w:t xml:space="preserve"> </w:t>
      </w:r>
      <w:r w:rsidRPr="000E2F41">
        <w:rPr>
          <w:rFonts w:ascii="Arial" w:hAnsi="Arial" w:cs="Arial"/>
          <w:sz w:val="24"/>
          <w:szCs w:val="24"/>
        </w:rPr>
        <w:t xml:space="preserve">Kasım ayında bir önceki yılın aynı dönemine kıyasla </w:t>
      </w:r>
      <w:r w:rsidR="002F0A6D">
        <w:rPr>
          <w:rFonts w:ascii="Arial" w:hAnsi="Arial" w:cs="Arial"/>
          <w:sz w:val="24"/>
          <w:szCs w:val="24"/>
        </w:rPr>
        <w:t xml:space="preserve">toplam </w:t>
      </w:r>
      <w:r w:rsidRPr="000E2F41">
        <w:rPr>
          <w:rFonts w:ascii="Arial" w:hAnsi="Arial" w:cs="Arial"/>
          <w:sz w:val="24"/>
          <w:szCs w:val="24"/>
        </w:rPr>
        <w:t xml:space="preserve">49 </w:t>
      </w:r>
      <w:r w:rsidR="002F0A6D">
        <w:rPr>
          <w:rFonts w:ascii="Arial" w:hAnsi="Arial" w:cs="Arial"/>
          <w:sz w:val="24"/>
          <w:szCs w:val="24"/>
        </w:rPr>
        <w:t>noktaya</w:t>
      </w:r>
      <w:r w:rsidRPr="000E2F41">
        <w:rPr>
          <w:rFonts w:ascii="Arial" w:hAnsi="Arial" w:cs="Arial"/>
          <w:sz w:val="24"/>
          <w:szCs w:val="24"/>
        </w:rPr>
        <w:t xml:space="preserve"> ihracatımızı artırdık. </w:t>
      </w:r>
    </w:p>
    <w:p w14:paraId="1E4280E1" w14:textId="4457A049" w:rsidR="00906B10" w:rsidRPr="00906B10" w:rsidRDefault="00906B10" w:rsidP="00906B10">
      <w:pPr>
        <w:jc w:val="both"/>
        <w:rPr>
          <w:rFonts w:ascii="Arial" w:hAnsi="Arial" w:cs="Arial"/>
          <w:b/>
          <w:bCs/>
          <w:sz w:val="24"/>
          <w:szCs w:val="24"/>
        </w:rPr>
      </w:pPr>
      <w:r>
        <w:rPr>
          <w:rFonts w:ascii="Arial" w:hAnsi="Arial" w:cs="Arial"/>
          <w:b/>
          <w:bCs/>
          <w:sz w:val="24"/>
          <w:szCs w:val="24"/>
        </w:rPr>
        <w:lastRenderedPageBreak/>
        <w:t xml:space="preserve">İhracatın İthalatı Karşılama Oranı %183! </w:t>
      </w:r>
    </w:p>
    <w:p w14:paraId="7856F70D" w14:textId="65F634E2" w:rsidR="00906B10" w:rsidRPr="00906B10" w:rsidRDefault="00906B10" w:rsidP="00906B10">
      <w:pPr>
        <w:jc w:val="both"/>
        <w:rPr>
          <w:rFonts w:ascii="Arial" w:hAnsi="Arial" w:cs="Arial"/>
          <w:sz w:val="24"/>
          <w:szCs w:val="24"/>
        </w:rPr>
      </w:pPr>
      <w:r w:rsidRPr="00906B10">
        <w:rPr>
          <w:rFonts w:ascii="Arial" w:hAnsi="Arial" w:cs="Arial"/>
          <w:sz w:val="24"/>
          <w:szCs w:val="24"/>
        </w:rPr>
        <w:t xml:space="preserve">Türkiye İstatistik Kurumu tarafından açıklanan </w:t>
      </w:r>
      <w:r>
        <w:rPr>
          <w:rFonts w:ascii="Arial" w:hAnsi="Arial" w:cs="Arial"/>
          <w:sz w:val="24"/>
          <w:szCs w:val="24"/>
        </w:rPr>
        <w:t>Ekim</w:t>
      </w:r>
      <w:r w:rsidRPr="00906B10">
        <w:rPr>
          <w:rFonts w:ascii="Arial" w:hAnsi="Arial" w:cs="Arial"/>
          <w:sz w:val="24"/>
          <w:szCs w:val="24"/>
        </w:rPr>
        <w:t xml:space="preserve"> ayı dış ticaret verilerine baktığımızda ise ilimizin </w:t>
      </w:r>
      <w:r>
        <w:rPr>
          <w:rFonts w:ascii="Arial" w:hAnsi="Arial" w:cs="Arial"/>
          <w:sz w:val="24"/>
          <w:szCs w:val="24"/>
        </w:rPr>
        <w:t xml:space="preserve">Ekim </w:t>
      </w:r>
      <w:r w:rsidRPr="00906B10">
        <w:rPr>
          <w:rFonts w:ascii="Arial" w:hAnsi="Arial" w:cs="Arial"/>
          <w:sz w:val="24"/>
          <w:szCs w:val="24"/>
        </w:rPr>
        <w:t>ayında ihracatının ithalatını karşılama oranı %</w:t>
      </w:r>
      <w:r>
        <w:rPr>
          <w:rFonts w:ascii="Arial" w:hAnsi="Arial" w:cs="Arial"/>
          <w:sz w:val="24"/>
          <w:szCs w:val="24"/>
        </w:rPr>
        <w:t>183</w:t>
      </w:r>
      <w:r w:rsidRPr="00906B10">
        <w:rPr>
          <w:rFonts w:ascii="Arial" w:hAnsi="Arial" w:cs="Arial"/>
          <w:sz w:val="24"/>
          <w:szCs w:val="24"/>
        </w:rPr>
        <w:t xml:space="preserve"> olarak gerçekleşti ve ilk </w:t>
      </w:r>
      <w:r>
        <w:rPr>
          <w:rFonts w:ascii="Arial" w:hAnsi="Arial" w:cs="Arial"/>
          <w:sz w:val="24"/>
          <w:szCs w:val="24"/>
        </w:rPr>
        <w:t xml:space="preserve">10 </w:t>
      </w:r>
      <w:r w:rsidRPr="00906B10">
        <w:rPr>
          <w:rFonts w:ascii="Arial" w:hAnsi="Arial" w:cs="Arial"/>
          <w:sz w:val="24"/>
          <w:szCs w:val="24"/>
        </w:rPr>
        <w:t xml:space="preserve">ayda da </w:t>
      </w:r>
      <w:r>
        <w:rPr>
          <w:rFonts w:ascii="Arial" w:hAnsi="Arial" w:cs="Arial"/>
          <w:sz w:val="24"/>
          <w:szCs w:val="24"/>
        </w:rPr>
        <w:t xml:space="preserve">1,5 </w:t>
      </w:r>
      <w:r w:rsidRPr="00906B10">
        <w:rPr>
          <w:rFonts w:ascii="Arial" w:hAnsi="Arial" w:cs="Arial"/>
          <w:sz w:val="24"/>
          <w:szCs w:val="24"/>
        </w:rPr>
        <w:t>mil</w:t>
      </w:r>
      <w:r>
        <w:rPr>
          <w:rFonts w:ascii="Arial" w:hAnsi="Arial" w:cs="Arial"/>
          <w:sz w:val="24"/>
          <w:szCs w:val="24"/>
        </w:rPr>
        <w:t xml:space="preserve">yar </w:t>
      </w:r>
      <w:r w:rsidRPr="00906B10">
        <w:rPr>
          <w:rFonts w:ascii="Arial" w:hAnsi="Arial" w:cs="Arial"/>
          <w:sz w:val="24"/>
          <w:szCs w:val="24"/>
        </w:rPr>
        <w:t>dolar</w:t>
      </w:r>
      <w:r>
        <w:rPr>
          <w:rFonts w:ascii="Arial" w:hAnsi="Arial" w:cs="Arial"/>
          <w:sz w:val="24"/>
          <w:szCs w:val="24"/>
        </w:rPr>
        <w:t xml:space="preserve">a yakın </w:t>
      </w:r>
      <w:r w:rsidRPr="00906B10">
        <w:rPr>
          <w:rFonts w:ascii="Arial" w:hAnsi="Arial" w:cs="Arial"/>
          <w:sz w:val="24"/>
          <w:szCs w:val="24"/>
        </w:rPr>
        <w:t>dış ticaret fazlası verdik.</w:t>
      </w:r>
    </w:p>
    <w:p w14:paraId="2DB2E7E5" w14:textId="269646BD" w:rsidR="00CF0691" w:rsidRDefault="00CF0691" w:rsidP="000E2F41">
      <w:pPr>
        <w:jc w:val="both"/>
        <w:rPr>
          <w:rFonts w:ascii="Arial" w:hAnsi="Arial" w:cs="Arial"/>
          <w:sz w:val="24"/>
          <w:szCs w:val="24"/>
        </w:rPr>
      </w:pPr>
      <w:r>
        <w:rPr>
          <w:rFonts w:ascii="Arial" w:hAnsi="Arial" w:cs="Arial"/>
          <w:sz w:val="24"/>
          <w:szCs w:val="24"/>
        </w:rPr>
        <w:t xml:space="preserve">Ülkemiz birçok zorluğa, coğrafi gerginliklere, ağır rekabet şartlarına rağmen aralıksız 21 çeyrektir büyüme serisini devam ettiriyor. Ancak kalıcı büyüme için üretim ve ihracatın gerek olduğunu hep söylüyor fakat büyüme tüketim ile oluyor. İhracatın büyümede </w:t>
      </w:r>
      <w:r w:rsidR="0057203A">
        <w:rPr>
          <w:rFonts w:ascii="Arial" w:hAnsi="Arial" w:cs="Arial"/>
          <w:sz w:val="24"/>
          <w:szCs w:val="24"/>
        </w:rPr>
        <w:t xml:space="preserve">etkin rol oynaması adına kaybolan rekabetimizi geri kazanmamız gerekiyor. </w:t>
      </w:r>
    </w:p>
    <w:p w14:paraId="07BBF210" w14:textId="73E9DD0A" w:rsidR="0057203A" w:rsidRDefault="0057203A" w:rsidP="000E2F41">
      <w:pPr>
        <w:jc w:val="both"/>
        <w:rPr>
          <w:rFonts w:ascii="Arial" w:hAnsi="Arial" w:cs="Arial"/>
          <w:sz w:val="24"/>
          <w:szCs w:val="24"/>
        </w:rPr>
      </w:pPr>
      <w:r>
        <w:rPr>
          <w:rFonts w:ascii="Arial" w:hAnsi="Arial" w:cs="Arial"/>
          <w:sz w:val="24"/>
          <w:szCs w:val="24"/>
        </w:rPr>
        <w:t xml:space="preserve">Dünya ticaretinde özellikle pandemiden sonra ciddi bir sıkılaşma ve kapanma var. Amerika ve Çin arasındaki gerginliğin yanında ülkeler sürekli yeni bir gümrük vergisi uygulamaya koyuyor. Bizim her zaman kendi kendine yetebilen bir ülke olmamız gerekiyor. Kendi ihtiyacımızın yanında özellikle üretim hammaddelerini ithal ediyor olmamız bize ciddi cari açık olarak dönüyor. </w:t>
      </w:r>
    </w:p>
    <w:p w14:paraId="482DDE41" w14:textId="76356907" w:rsidR="00CF0691" w:rsidRPr="0057203A" w:rsidRDefault="0057203A" w:rsidP="000E2F41">
      <w:pPr>
        <w:jc w:val="both"/>
        <w:rPr>
          <w:rFonts w:ascii="Arial" w:hAnsi="Arial" w:cs="Arial"/>
          <w:b/>
          <w:bCs/>
          <w:sz w:val="24"/>
          <w:szCs w:val="24"/>
        </w:rPr>
      </w:pPr>
      <w:r w:rsidRPr="0057203A">
        <w:rPr>
          <w:rFonts w:ascii="Arial" w:hAnsi="Arial" w:cs="Arial"/>
          <w:b/>
          <w:bCs/>
          <w:sz w:val="24"/>
          <w:szCs w:val="24"/>
        </w:rPr>
        <w:t>1 Ocak 2026’da Sınırda Karbon Uygulaması Başlıyor</w:t>
      </w:r>
    </w:p>
    <w:p w14:paraId="0188B751" w14:textId="0474E6B1" w:rsidR="00415909" w:rsidRPr="000E2F41" w:rsidRDefault="0057203A" w:rsidP="000E2F41">
      <w:pPr>
        <w:jc w:val="both"/>
        <w:rPr>
          <w:rFonts w:ascii="Arial" w:hAnsi="Arial" w:cs="Arial"/>
          <w:sz w:val="24"/>
          <w:szCs w:val="24"/>
        </w:rPr>
      </w:pPr>
      <w:r>
        <w:rPr>
          <w:rFonts w:ascii="Arial" w:hAnsi="Arial" w:cs="Arial"/>
          <w:sz w:val="24"/>
          <w:szCs w:val="24"/>
        </w:rPr>
        <w:t xml:space="preserve">Üretici ve ihracatımızın son 2 yıldır ciddi şekilde hazırlandığı sınırda karbon mekanizması devreye giriyor. Bunun özellikle ticarette en büyük partnerimiz Avrupa’da olacak olması bizleri ekstra çaba sarf etmeye itiyor. Ancak ülkemiz bu uygulamanın ilk anlarından itibaren içinde bulunmuş, gerekli sınırlamalar garanti edilmiş ve iş dünyası da bu konuda uzun soluklu ciddi bir hazırlığa girdi. Bu sürecin istekli ve azimli Türk sanayicisi için fırsat doyuracağına inanıyoruz.” dedi. </w:t>
      </w:r>
    </w:p>
    <w:sectPr w:rsidR="00415909" w:rsidRPr="000E2F41">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07283E"/>
    <w:rsid w:val="000E2F41"/>
    <w:rsid w:val="00205CBA"/>
    <w:rsid w:val="002448C5"/>
    <w:rsid w:val="0026684E"/>
    <w:rsid w:val="002C0047"/>
    <w:rsid w:val="002E518D"/>
    <w:rsid w:val="002F0A6D"/>
    <w:rsid w:val="00300B02"/>
    <w:rsid w:val="00307DD6"/>
    <w:rsid w:val="0034517B"/>
    <w:rsid w:val="00351131"/>
    <w:rsid w:val="00382621"/>
    <w:rsid w:val="00384C71"/>
    <w:rsid w:val="0039114B"/>
    <w:rsid w:val="003A44E7"/>
    <w:rsid w:val="003E4207"/>
    <w:rsid w:val="00415909"/>
    <w:rsid w:val="0046226D"/>
    <w:rsid w:val="004806C7"/>
    <w:rsid w:val="00495270"/>
    <w:rsid w:val="004B0BCB"/>
    <w:rsid w:val="004C4A59"/>
    <w:rsid w:val="00530646"/>
    <w:rsid w:val="0057203A"/>
    <w:rsid w:val="005A0F0C"/>
    <w:rsid w:val="005C5B6F"/>
    <w:rsid w:val="00621FCE"/>
    <w:rsid w:val="006C0780"/>
    <w:rsid w:val="006F0F6C"/>
    <w:rsid w:val="008135F0"/>
    <w:rsid w:val="00826668"/>
    <w:rsid w:val="008867DC"/>
    <w:rsid w:val="00906B10"/>
    <w:rsid w:val="0097268F"/>
    <w:rsid w:val="00A30174"/>
    <w:rsid w:val="00A35A87"/>
    <w:rsid w:val="00A4076C"/>
    <w:rsid w:val="00AB17BC"/>
    <w:rsid w:val="00AD6DD1"/>
    <w:rsid w:val="00B17BB0"/>
    <w:rsid w:val="00B37D4B"/>
    <w:rsid w:val="00B812E9"/>
    <w:rsid w:val="00B8184B"/>
    <w:rsid w:val="00BF01A9"/>
    <w:rsid w:val="00BF2278"/>
    <w:rsid w:val="00C23A07"/>
    <w:rsid w:val="00CA03F5"/>
    <w:rsid w:val="00CA35B8"/>
    <w:rsid w:val="00CF0691"/>
    <w:rsid w:val="00D31D9D"/>
    <w:rsid w:val="00E503DF"/>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260</TotalTime>
  <Pages>2</Pages>
  <Words>515</Words>
  <Characters>3264</Characters>
  <Application>Microsoft Office Word</Application>
  <DocSecurity>0</DocSecurity>
  <Lines>62</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29</cp:revision>
  <dcterms:created xsi:type="dcterms:W3CDTF">2025-07-03T06:04:00Z</dcterms:created>
  <dcterms:modified xsi:type="dcterms:W3CDTF">2025-12-04T13:43:00Z</dcterms:modified>
</cp:coreProperties>
</file>